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D4" w:rsidRDefault="007C5D5F" w:rsidP="007C5D5F">
      <w:pPr>
        <w:jc w:val="center"/>
        <w:rPr>
          <w:b/>
          <w:sz w:val="28"/>
        </w:rPr>
      </w:pPr>
      <w:r w:rsidRPr="007C5D5F">
        <w:rPr>
          <w:b/>
          <w:sz w:val="28"/>
        </w:rPr>
        <w:t>Budget for Opioid Settlement Funding</w:t>
      </w:r>
    </w:p>
    <w:p w:rsidR="00E900D6" w:rsidRPr="00E900D6" w:rsidRDefault="00E900D6" w:rsidP="007C5D5F">
      <w:pPr>
        <w:jc w:val="center"/>
        <w:rPr>
          <w:b/>
          <w:sz w:val="24"/>
        </w:rPr>
      </w:pPr>
      <w:r w:rsidRPr="00E900D6">
        <w:rPr>
          <w:b/>
          <w:sz w:val="24"/>
        </w:rPr>
        <w:t xml:space="preserve">Instructions:  Add or delete rows as necessary. The </w:t>
      </w:r>
      <w:hyperlink r:id="rId4" w:history="1">
        <w:r w:rsidRPr="00E900D6">
          <w:rPr>
            <w:rStyle w:val="Hyperlink"/>
            <w:b/>
            <w:sz w:val="24"/>
          </w:rPr>
          <w:t>TN OAC’s Remediation List</w:t>
        </w:r>
      </w:hyperlink>
      <w:bookmarkStart w:id="0" w:name="_GoBack"/>
      <w:bookmarkEnd w:id="0"/>
      <w:r w:rsidRPr="00E900D6">
        <w:rPr>
          <w:b/>
          <w:sz w:val="24"/>
        </w:rPr>
        <w:t xml:space="preserve"> must be used to determine which strategies are addressed. 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1738"/>
        <w:gridCol w:w="1738"/>
        <w:gridCol w:w="1739"/>
      </w:tblGrid>
      <w:tr w:rsidR="007C5D5F" w:rsidTr="007C5D5F">
        <w:trPr>
          <w:trHeight w:val="55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D5F" w:rsidRPr="007C5D5F" w:rsidRDefault="007C5D5F" w:rsidP="007C5D5F">
            <w:pPr>
              <w:rPr>
                <w:b/>
                <w:sz w:val="24"/>
              </w:rPr>
            </w:pPr>
            <w:r w:rsidRPr="007C5D5F">
              <w:rPr>
                <w:b/>
                <w:sz w:val="24"/>
              </w:rPr>
              <w:t>Name of Organization:</w:t>
            </w:r>
          </w:p>
        </w:tc>
        <w:tc>
          <w:tcPr>
            <w:tcW w:w="11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D5F" w:rsidRDefault="007C5D5F" w:rsidP="007C5D5F">
            <w:pPr>
              <w:ind w:firstLine="720"/>
            </w:pPr>
          </w:p>
        </w:tc>
      </w:tr>
      <w:tr w:rsidR="007C5D5F" w:rsidTr="007C5D5F">
        <w:tc>
          <w:tcPr>
            <w:tcW w:w="14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D5F" w:rsidRDefault="007C5D5F"/>
        </w:tc>
      </w:tr>
      <w:tr w:rsidR="007C5D5F" w:rsidTr="007C5D5F">
        <w:trPr>
          <w:trHeight w:val="701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262626" w:themeFill="text1" w:themeFillTint="D9"/>
            <w:vAlign w:val="center"/>
          </w:tcPr>
          <w:p w:rsidR="007C5D5F" w:rsidRPr="007C5D5F" w:rsidRDefault="007C5D5F" w:rsidP="007C5D5F">
            <w:pPr>
              <w:jc w:val="center"/>
              <w:rPr>
                <w:sz w:val="28"/>
              </w:rPr>
            </w:pPr>
            <w:r w:rsidRPr="007C5D5F">
              <w:rPr>
                <w:sz w:val="28"/>
              </w:rPr>
              <w:t>Activity Title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262626" w:themeFill="text1" w:themeFillTint="D9"/>
            <w:vAlign w:val="center"/>
          </w:tcPr>
          <w:p w:rsidR="007C5D5F" w:rsidRPr="007C5D5F" w:rsidRDefault="007C5D5F" w:rsidP="007C5D5F">
            <w:pPr>
              <w:jc w:val="center"/>
              <w:rPr>
                <w:sz w:val="28"/>
              </w:rPr>
            </w:pPr>
            <w:r w:rsidRPr="007C5D5F">
              <w:rPr>
                <w:sz w:val="28"/>
              </w:rPr>
              <w:t>Description of Activity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262626" w:themeFill="text1" w:themeFillTint="D9"/>
            <w:vAlign w:val="center"/>
          </w:tcPr>
          <w:p w:rsidR="007C5D5F" w:rsidRPr="007C5D5F" w:rsidRDefault="007C5D5F" w:rsidP="007C5D5F">
            <w:pPr>
              <w:jc w:val="center"/>
              <w:rPr>
                <w:sz w:val="28"/>
              </w:rPr>
            </w:pPr>
            <w:r w:rsidRPr="007C5D5F">
              <w:rPr>
                <w:sz w:val="28"/>
              </w:rPr>
              <w:t>Strategy Addressed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262626" w:themeFill="text1" w:themeFillTint="D9"/>
            <w:vAlign w:val="center"/>
          </w:tcPr>
          <w:p w:rsidR="007C5D5F" w:rsidRPr="007C5D5F" w:rsidRDefault="007C5D5F" w:rsidP="007C5D5F">
            <w:pPr>
              <w:jc w:val="center"/>
              <w:rPr>
                <w:sz w:val="28"/>
              </w:rPr>
            </w:pPr>
            <w:r w:rsidRPr="007C5D5F">
              <w:rPr>
                <w:sz w:val="28"/>
              </w:rPr>
              <w:t>Cost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262626" w:themeFill="text1" w:themeFillTint="D9"/>
            <w:vAlign w:val="center"/>
          </w:tcPr>
          <w:p w:rsidR="007C5D5F" w:rsidRPr="007C5D5F" w:rsidRDefault="007C5D5F" w:rsidP="007C5D5F">
            <w:pPr>
              <w:jc w:val="center"/>
              <w:rPr>
                <w:sz w:val="28"/>
              </w:rPr>
            </w:pPr>
            <w:r w:rsidRPr="007C5D5F">
              <w:rPr>
                <w:sz w:val="28"/>
              </w:rPr>
              <w:t>Quantity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262626" w:themeFill="text1" w:themeFillTint="D9"/>
            <w:vAlign w:val="center"/>
          </w:tcPr>
          <w:p w:rsidR="007C5D5F" w:rsidRPr="007C5D5F" w:rsidRDefault="007C5D5F" w:rsidP="007C5D5F">
            <w:pPr>
              <w:jc w:val="center"/>
              <w:rPr>
                <w:sz w:val="28"/>
              </w:rPr>
            </w:pPr>
            <w:r w:rsidRPr="007C5D5F">
              <w:rPr>
                <w:sz w:val="28"/>
              </w:rPr>
              <w:t>Total Cost</w:t>
            </w:r>
          </w:p>
        </w:tc>
      </w:tr>
      <w:tr w:rsidR="007C5D5F" w:rsidTr="007C5D5F">
        <w:trPr>
          <w:trHeight w:val="1198"/>
        </w:trPr>
        <w:tc>
          <w:tcPr>
            <w:tcW w:w="2970" w:type="dxa"/>
          </w:tcPr>
          <w:p w:rsidR="007C5D5F" w:rsidRDefault="007C5D5F" w:rsidP="007C5D5F"/>
        </w:tc>
        <w:tc>
          <w:tcPr>
            <w:tcW w:w="2970" w:type="dxa"/>
          </w:tcPr>
          <w:p w:rsidR="007C5D5F" w:rsidRDefault="007C5D5F"/>
        </w:tc>
        <w:tc>
          <w:tcPr>
            <w:tcW w:w="2970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9" w:type="dxa"/>
          </w:tcPr>
          <w:p w:rsidR="007C5D5F" w:rsidRDefault="007C5D5F"/>
        </w:tc>
      </w:tr>
      <w:tr w:rsidR="007C5D5F" w:rsidTr="007C5D5F">
        <w:trPr>
          <w:trHeight w:val="1198"/>
        </w:trPr>
        <w:tc>
          <w:tcPr>
            <w:tcW w:w="2970" w:type="dxa"/>
          </w:tcPr>
          <w:p w:rsidR="007C5D5F" w:rsidRDefault="007C5D5F" w:rsidP="007C5D5F"/>
        </w:tc>
        <w:tc>
          <w:tcPr>
            <w:tcW w:w="2970" w:type="dxa"/>
          </w:tcPr>
          <w:p w:rsidR="007C5D5F" w:rsidRDefault="007C5D5F"/>
        </w:tc>
        <w:tc>
          <w:tcPr>
            <w:tcW w:w="2970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9" w:type="dxa"/>
          </w:tcPr>
          <w:p w:rsidR="007C5D5F" w:rsidRDefault="007C5D5F"/>
        </w:tc>
      </w:tr>
      <w:tr w:rsidR="007C5D5F" w:rsidTr="007C5D5F">
        <w:trPr>
          <w:trHeight w:val="1198"/>
        </w:trPr>
        <w:tc>
          <w:tcPr>
            <w:tcW w:w="2970" w:type="dxa"/>
          </w:tcPr>
          <w:p w:rsidR="007C5D5F" w:rsidRDefault="007C5D5F" w:rsidP="007C5D5F"/>
        </w:tc>
        <w:tc>
          <w:tcPr>
            <w:tcW w:w="2970" w:type="dxa"/>
          </w:tcPr>
          <w:p w:rsidR="007C5D5F" w:rsidRDefault="007C5D5F"/>
        </w:tc>
        <w:tc>
          <w:tcPr>
            <w:tcW w:w="2970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9" w:type="dxa"/>
          </w:tcPr>
          <w:p w:rsidR="007C5D5F" w:rsidRDefault="007C5D5F"/>
        </w:tc>
      </w:tr>
      <w:tr w:rsidR="007C5D5F" w:rsidTr="007C5D5F">
        <w:trPr>
          <w:trHeight w:val="1198"/>
        </w:trPr>
        <w:tc>
          <w:tcPr>
            <w:tcW w:w="2970" w:type="dxa"/>
          </w:tcPr>
          <w:p w:rsidR="007C5D5F" w:rsidRDefault="007C5D5F" w:rsidP="007C5D5F"/>
        </w:tc>
        <w:tc>
          <w:tcPr>
            <w:tcW w:w="2970" w:type="dxa"/>
          </w:tcPr>
          <w:p w:rsidR="007C5D5F" w:rsidRDefault="007C5D5F"/>
        </w:tc>
        <w:tc>
          <w:tcPr>
            <w:tcW w:w="2970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9" w:type="dxa"/>
          </w:tcPr>
          <w:p w:rsidR="007C5D5F" w:rsidRDefault="007C5D5F"/>
        </w:tc>
      </w:tr>
      <w:tr w:rsidR="007C5D5F" w:rsidTr="007C5D5F">
        <w:trPr>
          <w:trHeight w:val="1198"/>
        </w:trPr>
        <w:tc>
          <w:tcPr>
            <w:tcW w:w="2970" w:type="dxa"/>
          </w:tcPr>
          <w:p w:rsidR="007C5D5F" w:rsidRDefault="007C5D5F" w:rsidP="007C5D5F"/>
        </w:tc>
        <w:tc>
          <w:tcPr>
            <w:tcW w:w="2970" w:type="dxa"/>
          </w:tcPr>
          <w:p w:rsidR="007C5D5F" w:rsidRDefault="007C5D5F"/>
        </w:tc>
        <w:tc>
          <w:tcPr>
            <w:tcW w:w="2970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9" w:type="dxa"/>
          </w:tcPr>
          <w:p w:rsidR="007C5D5F" w:rsidRDefault="007C5D5F"/>
        </w:tc>
      </w:tr>
      <w:tr w:rsidR="007C5D5F" w:rsidTr="007C5D5F">
        <w:trPr>
          <w:trHeight w:val="1198"/>
        </w:trPr>
        <w:tc>
          <w:tcPr>
            <w:tcW w:w="2970" w:type="dxa"/>
          </w:tcPr>
          <w:p w:rsidR="007C5D5F" w:rsidRDefault="007C5D5F" w:rsidP="007C5D5F"/>
        </w:tc>
        <w:tc>
          <w:tcPr>
            <w:tcW w:w="2970" w:type="dxa"/>
          </w:tcPr>
          <w:p w:rsidR="007C5D5F" w:rsidRDefault="007C5D5F"/>
        </w:tc>
        <w:tc>
          <w:tcPr>
            <w:tcW w:w="2970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9" w:type="dxa"/>
          </w:tcPr>
          <w:p w:rsidR="007C5D5F" w:rsidRDefault="007C5D5F"/>
        </w:tc>
      </w:tr>
      <w:tr w:rsidR="007C5D5F" w:rsidTr="007C5D5F">
        <w:trPr>
          <w:trHeight w:val="1198"/>
        </w:trPr>
        <w:tc>
          <w:tcPr>
            <w:tcW w:w="2970" w:type="dxa"/>
          </w:tcPr>
          <w:p w:rsidR="007C5D5F" w:rsidRDefault="007C5D5F" w:rsidP="007C5D5F"/>
        </w:tc>
        <w:tc>
          <w:tcPr>
            <w:tcW w:w="2970" w:type="dxa"/>
          </w:tcPr>
          <w:p w:rsidR="007C5D5F" w:rsidRDefault="007C5D5F"/>
        </w:tc>
        <w:tc>
          <w:tcPr>
            <w:tcW w:w="2970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8" w:type="dxa"/>
          </w:tcPr>
          <w:p w:rsidR="007C5D5F" w:rsidRDefault="007C5D5F"/>
        </w:tc>
        <w:tc>
          <w:tcPr>
            <w:tcW w:w="1739" w:type="dxa"/>
          </w:tcPr>
          <w:p w:rsidR="007C5D5F" w:rsidRDefault="007C5D5F"/>
        </w:tc>
      </w:tr>
    </w:tbl>
    <w:p w:rsidR="007C5D5F" w:rsidRDefault="007C5D5F" w:rsidP="00E900D6"/>
    <w:sectPr w:rsidR="007C5D5F" w:rsidSect="00E900D6">
      <w:pgSz w:w="15840" w:h="12240" w:orient="landscape"/>
      <w:pgMar w:top="630" w:right="90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5F"/>
    <w:rsid w:val="007C5D5F"/>
    <w:rsid w:val="008063D4"/>
    <w:rsid w:val="00932430"/>
    <w:rsid w:val="00E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FE5C"/>
  <w15:chartTrackingRefBased/>
  <w15:docId w15:val="{90B8824A-C374-4B00-BE29-329ACA5A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n.gov/content/dam/tn/oac/documents/OAC_Remediation_List_Categor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58AD4F-47CA-440B-9FA1-61BFDDA4907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Wells</dc:creator>
  <cp:keywords/>
  <dc:description/>
  <cp:lastModifiedBy>Stephanie Wells</cp:lastModifiedBy>
  <cp:revision>2</cp:revision>
  <dcterms:created xsi:type="dcterms:W3CDTF">2024-12-19T19:29:00Z</dcterms:created>
  <dcterms:modified xsi:type="dcterms:W3CDTF">2024-12-19T19:29:00Z</dcterms:modified>
</cp:coreProperties>
</file>